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C41BF" w14:textId="4D9C8A32" w:rsidR="00C36177" w:rsidRDefault="00C36177">
      <w:r>
        <w:t>Directory Instructions</w:t>
      </w:r>
    </w:p>
    <w:p w14:paraId="05E40661" w14:textId="77777777" w:rsidR="00C36177" w:rsidRDefault="00C36177"/>
    <w:p w14:paraId="4A778AE5" w14:textId="7B73006B" w:rsidR="0062338E" w:rsidRDefault="00C36177">
      <w:r>
        <w:t>In order to access the Tifton First Methodist On-Line Directory, follow these instructions:</w:t>
      </w:r>
    </w:p>
    <w:p w14:paraId="32323435" w14:textId="77777777" w:rsidR="00C36177" w:rsidRDefault="00C36177"/>
    <w:p w14:paraId="4ADA3C8F" w14:textId="755E14B1" w:rsidR="00C36177" w:rsidRDefault="00C36177" w:rsidP="00C36177">
      <w:pPr>
        <w:pStyle w:val="ListParagraph"/>
        <w:numPr>
          <w:ilvl w:val="0"/>
          <w:numId w:val="1"/>
        </w:numPr>
      </w:pPr>
      <w:r>
        <w:t>On your Mac or PC browser type Instantchurchdirectory.com</w:t>
      </w:r>
    </w:p>
    <w:p w14:paraId="5BE240FA" w14:textId="0144EDC7" w:rsidR="00C36177" w:rsidRDefault="00C36177" w:rsidP="00C36177">
      <w:pPr>
        <w:pStyle w:val="ListParagraph"/>
        <w:numPr>
          <w:ilvl w:val="0"/>
          <w:numId w:val="1"/>
        </w:numPr>
      </w:pPr>
      <w:r>
        <w:t>Click member sign-in</w:t>
      </w:r>
    </w:p>
    <w:p w14:paraId="7CE50F15" w14:textId="6AF81EBE" w:rsidR="00C36177" w:rsidRDefault="00C36177" w:rsidP="00C36177">
      <w:pPr>
        <w:pStyle w:val="ListParagraph"/>
        <w:numPr>
          <w:ilvl w:val="0"/>
          <w:numId w:val="1"/>
        </w:numPr>
      </w:pPr>
      <w:r>
        <w:t>Click on the button that reads “First Time Signing In? Create Login”</w:t>
      </w:r>
    </w:p>
    <w:p w14:paraId="2DCFE8B8" w14:textId="597C20B4" w:rsidR="00C36177" w:rsidRDefault="00C36177" w:rsidP="00C36177">
      <w:pPr>
        <w:pStyle w:val="ListParagraph"/>
        <w:numPr>
          <w:ilvl w:val="0"/>
          <w:numId w:val="1"/>
        </w:numPr>
      </w:pPr>
      <w:r>
        <w:t>You will be taken to a Welcome Page that will instruct you to type in the email address that you provided when you had your portrait made. You will then be asked to create a password and then confirm that password</w:t>
      </w:r>
    </w:p>
    <w:p w14:paraId="2AAEF0AE" w14:textId="305D6757" w:rsidR="00C36177" w:rsidRDefault="00C36177" w:rsidP="00C36177">
      <w:pPr>
        <w:pStyle w:val="ListParagraph"/>
        <w:numPr>
          <w:ilvl w:val="0"/>
          <w:numId w:val="1"/>
        </w:numPr>
      </w:pPr>
      <w:r>
        <w:t>Next you will receive an email asking you to confirm the email and password. Click the hyperlink provided and you will be taken back to the sign-in page.</w:t>
      </w:r>
    </w:p>
    <w:p w14:paraId="0EC6E90F" w14:textId="5B8FC084" w:rsidR="00C36177" w:rsidRDefault="00C36177" w:rsidP="00C36177">
      <w:pPr>
        <w:pStyle w:val="ListParagraph"/>
        <w:numPr>
          <w:ilvl w:val="0"/>
          <w:numId w:val="1"/>
        </w:numPr>
      </w:pPr>
      <w:r>
        <w:t>You will now be able to access the directory on your computer</w:t>
      </w:r>
    </w:p>
    <w:p w14:paraId="14EDBEE0" w14:textId="77777777" w:rsidR="00C36177" w:rsidRDefault="00C36177" w:rsidP="00C36177"/>
    <w:p w14:paraId="6B9400F7" w14:textId="77777777" w:rsidR="00C36177" w:rsidRDefault="00C36177" w:rsidP="00C36177"/>
    <w:p w14:paraId="1F9AEC45" w14:textId="692338D3" w:rsidR="00C36177" w:rsidRDefault="00C36177" w:rsidP="00C36177">
      <w:r>
        <w:t xml:space="preserve">To access the directory on your mobile device, download the free Instant Church Directory App. </w:t>
      </w:r>
      <w:r w:rsidR="00D7598A">
        <w:t xml:space="preserve">You can find it in the App Store on your mobile device. </w:t>
      </w:r>
      <w:r>
        <w:t>Once the App is downloaded, you will be able to use the same email and password to access the directory.</w:t>
      </w:r>
    </w:p>
    <w:p w14:paraId="6A8E767D" w14:textId="77777777" w:rsidR="00D7598A" w:rsidRDefault="00D7598A" w:rsidP="00C36177"/>
    <w:p w14:paraId="0B99D6E5" w14:textId="239DE2E3" w:rsidR="00D7598A" w:rsidRDefault="00D7598A" w:rsidP="00C36177">
      <w:r>
        <w:t xml:space="preserve">If you have difficulty with this information, please contact Tom at </w:t>
      </w:r>
      <w:hyperlink r:id="rId5" w:history="1">
        <w:r w:rsidRPr="00AD63E0">
          <w:rPr>
            <w:rStyle w:val="Hyperlink"/>
          </w:rPr>
          <w:t>Communicationsdirector@tiftonfumc.org</w:t>
        </w:r>
      </w:hyperlink>
      <w:r>
        <w:t xml:space="preserve"> or 229-848-0366.</w:t>
      </w:r>
    </w:p>
    <w:sectPr w:rsidR="00D759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17FEA"/>
    <w:multiLevelType w:val="hybridMultilevel"/>
    <w:tmpl w:val="4D704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9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177"/>
    <w:rsid w:val="001252C4"/>
    <w:rsid w:val="001C0C0B"/>
    <w:rsid w:val="0026392D"/>
    <w:rsid w:val="0062338E"/>
    <w:rsid w:val="00811E41"/>
    <w:rsid w:val="00C36177"/>
    <w:rsid w:val="00D7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CD9561"/>
  <w15:chartTrackingRefBased/>
  <w15:docId w15:val="{69DEA1F0-A977-A24C-A4FC-486E0DD9E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61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61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61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61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61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61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61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61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61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61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61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61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61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61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61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61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61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61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61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6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617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61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61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61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61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61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61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61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617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759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59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municationsdirector@tiftonfumc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Mark</dc:creator>
  <cp:keywords/>
  <dc:description/>
  <cp:lastModifiedBy>Tom Mark</cp:lastModifiedBy>
  <cp:revision>2</cp:revision>
  <dcterms:created xsi:type="dcterms:W3CDTF">2025-10-21T15:40:00Z</dcterms:created>
  <dcterms:modified xsi:type="dcterms:W3CDTF">2025-10-21T15:40:00Z</dcterms:modified>
</cp:coreProperties>
</file>